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218CA" w14:textId="77777777" w:rsidR="00E33C9A" w:rsidRDefault="00E33C9A" w:rsidP="00E33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##100</w:t>
      </w:r>
      <w:r>
        <w:rPr>
          <w:rFonts w:ascii="Arial" w:hAnsi="Arial" w:cs="Arial"/>
          <w:b/>
          <w:sz w:val="24"/>
        </w:rPr>
        <w:tab/>
        <w:t>SP-230423</w:t>
      </w:r>
    </w:p>
    <w:p w14:paraId="4CA90221" w14:textId="77777777" w:rsidR="00E33C9A" w:rsidRDefault="00E33C9A" w:rsidP="00E33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2E381B3C" w14:textId="27ADABEA" w:rsidR="00E33C9A" w:rsidRPr="00E33C9A" w:rsidRDefault="00E33C9A" w:rsidP="00E33C9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88C90B0" w14:textId="7813E4A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</w:t>
      </w:r>
      <w:r w:rsidR="00F35D47">
        <w:rPr>
          <w:rFonts w:cs="Arial"/>
          <w:bCs/>
          <w:sz w:val="22"/>
          <w:szCs w:val="22"/>
        </w:rPr>
        <w:t>8</w:t>
      </w:r>
      <w:r w:rsidR="00B60A7E">
        <w:rPr>
          <w:rFonts w:cs="Arial"/>
          <w:bCs/>
          <w:sz w:val="22"/>
          <w:szCs w:val="22"/>
        </w:rPr>
        <w:t>05</w:t>
      </w:r>
    </w:p>
    <w:p w14:paraId="53979311" w14:textId="1A0C9980" w:rsidR="004E3939" w:rsidRPr="00DA53A0" w:rsidRDefault="005B0B83" w:rsidP="00F35D47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bookmarkStart w:id="3" w:name="_Hlk135658085"/>
      <w:r w:rsidR="00F35D47">
        <w:rPr>
          <w:sz w:val="22"/>
          <w:szCs w:val="22"/>
        </w:rPr>
        <w:tab/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9"/>
    <w:bookmarkEnd w:id="10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1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1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lastRenderedPageBreak/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2" w:name="_Hlk126159513"/>
      <w:r w:rsidRPr="003E3908">
        <w:rPr>
          <w:color w:val="FF0000"/>
          <w:highlight w:val="yellow"/>
        </w:rPr>
        <w:t>Application energy efficiency monitoring</w:t>
      </w:r>
      <w:bookmarkEnd w:id="12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3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 xml:space="preserve">named “EnergyServ”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3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4" w:name="OLE_LINK55"/>
      <w:bookmarkStart w:id="15" w:name="OLE_LINK56"/>
      <w:bookmarkStart w:id="16" w:name="OLE_LINK53"/>
      <w:bookmarkStart w:id="17" w:name="OLE_LINK54"/>
      <w:r w:rsidRPr="005B0B83">
        <w:t>SA1#103</w:t>
      </w:r>
      <w:r w:rsidRPr="005B0B83">
        <w:tab/>
      </w:r>
      <w:bookmarkEnd w:id="14"/>
      <w:bookmarkEnd w:id="15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6"/>
    <w:bookmarkEnd w:id="17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99B6" w14:textId="77777777" w:rsidR="005E370C" w:rsidRDefault="005E370C">
      <w:pPr>
        <w:spacing w:after="0"/>
      </w:pPr>
      <w:r>
        <w:separator/>
      </w:r>
    </w:p>
  </w:endnote>
  <w:endnote w:type="continuationSeparator" w:id="0">
    <w:p w14:paraId="2EAE3622" w14:textId="77777777" w:rsidR="005E370C" w:rsidRDefault="005E3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5357" w14:textId="77777777" w:rsidR="005E370C" w:rsidRDefault="005E370C">
      <w:pPr>
        <w:spacing w:after="0"/>
      </w:pPr>
      <w:r>
        <w:separator/>
      </w:r>
    </w:p>
  </w:footnote>
  <w:footnote w:type="continuationSeparator" w:id="0">
    <w:p w14:paraId="189B2167" w14:textId="77777777" w:rsidR="005E370C" w:rsidRDefault="005E3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95B55"/>
    <w:rsid w:val="00596552"/>
    <w:rsid w:val="005B0B83"/>
    <w:rsid w:val="005D11C5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60A7E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33C9A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C9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33C9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33C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33C9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33C9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33C9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33C9A"/>
    <w:pPr>
      <w:outlineLvl w:val="5"/>
    </w:pPr>
  </w:style>
  <w:style w:type="paragraph" w:styleId="Heading7">
    <w:name w:val="heading 7"/>
    <w:basedOn w:val="H6"/>
    <w:next w:val="Normal"/>
    <w:qFormat/>
    <w:rsid w:val="00E33C9A"/>
    <w:pPr>
      <w:outlineLvl w:val="6"/>
    </w:pPr>
  </w:style>
  <w:style w:type="paragraph" w:styleId="Heading8">
    <w:name w:val="heading 8"/>
    <w:basedOn w:val="Heading1"/>
    <w:next w:val="Normal"/>
    <w:qFormat/>
    <w:rsid w:val="00E33C9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3C9A"/>
    <w:pPr>
      <w:outlineLvl w:val="8"/>
    </w:pPr>
  </w:style>
  <w:style w:type="character" w:default="1" w:styleId="DefaultParagraphFont">
    <w:name w:val="Default Paragraph Font"/>
    <w:semiHidden/>
    <w:rsid w:val="00E33C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3C9A"/>
  </w:style>
  <w:style w:type="paragraph" w:styleId="Header">
    <w:name w:val="header"/>
    <w:link w:val="HeaderChar"/>
    <w:rsid w:val="00E33C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33C9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33C9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33C9A"/>
    <w:pPr>
      <w:spacing w:before="180"/>
      <w:ind w:left="2693" w:hanging="2693"/>
    </w:pPr>
    <w:rPr>
      <w:b/>
    </w:rPr>
  </w:style>
  <w:style w:type="paragraph" w:styleId="TOC1">
    <w:name w:val="toc 1"/>
    <w:semiHidden/>
    <w:rsid w:val="00E33C9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33C9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33C9A"/>
    <w:pPr>
      <w:ind w:left="1701" w:hanging="1701"/>
    </w:pPr>
  </w:style>
  <w:style w:type="paragraph" w:styleId="TOC4">
    <w:name w:val="toc 4"/>
    <w:basedOn w:val="TOC3"/>
    <w:semiHidden/>
    <w:rsid w:val="00E33C9A"/>
    <w:pPr>
      <w:ind w:left="1418" w:hanging="1418"/>
    </w:pPr>
  </w:style>
  <w:style w:type="paragraph" w:styleId="TOC3">
    <w:name w:val="toc 3"/>
    <w:basedOn w:val="TOC2"/>
    <w:semiHidden/>
    <w:rsid w:val="00E33C9A"/>
    <w:pPr>
      <w:ind w:left="1134" w:hanging="1134"/>
    </w:pPr>
  </w:style>
  <w:style w:type="paragraph" w:styleId="TOC2">
    <w:name w:val="toc 2"/>
    <w:basedOn w:val="TOC1"/>
    <w:semiHidden/>
    <w:rsid w:val="00E33C9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3C9A"/>
    <w:pPr>
      <w:ind w:left="284"/>
    </w:pPr>
  </w:style>
  <w:style w:type="paragraph" w:styleId="Index1">
    <w:name w:val="index 1"/>
    <w:basedOn w:val="Normal"/>
    <w:semiHidden/>
    <w:rsid w:val="00E33C9A"/>
    <w:pPr>
      <w:keepLines/>
      <w:spacing w:after="0"/>
    </w:pPr>
  </w:style>
  <w:style w:type="paragraph" w:customStyle="1" w:styleId="ZH">
    <w:name w:val="ZH"/>
    <w:rsid w:val="00E33C9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33C9A"/>
    <w:pPr>
      <w:outlineLvl w:val="9"/>
    </w:pPr>
  </w:style>
  <w:style w:type="paragraph" w:styleId="ListNumber2">
    <w:name w:val="List Number 2"/>
    <w:basedOn w:val="ListNumber"/>
    <w:semiHidden/>
    <w:rsid w:val="00E33C9A"/>
    <w:pPr>
      <w:ind w:left="851"/>
    </w:pPr>
  </w:style>
  <w:style w:type="character" w:styleId="FootnoteReference">
    <w:name w:val="footnote reference"/>
    <w:semiHidden/>
    <w:rsid w:val="00E33C9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3C9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33C9A"/>
    <w:rPr>
      <w:b/>
    </w:rPr>
  </w:style>
  <w:style w:type="paragraph" w:customStyle="1" w:styleId="TAC">
    <w:name w:val="TAC"/>
    <w:basedOn w:val="TAL"/>
    <w:rsid w:val="00E33C9A"/>
    <w:pPr>
      <w:jc w:val="center"/>
    </w:pPr>
  </w:style>
  <w:style w:type="paragraph" w:customStyle="1" w:styleId="TF">
    <w:name w:val="TF"/>
    <w:basedOn w:val="TH"/>
    <w:rsid w:val="00E33C9A"/>
    <w:pPr>
      <w:keepNext w:val="0"/>
      <w:spacing w:before="0" w:after="240"/>
    </w:pPr>
  </w:style>
  <w:style w:type="paragraph" w:customStyle="1" w:styleId="NO">
    <w:name w:val="NO"/>
    <w:basedOn w:val="Normal"/>
    <w:rsid w:val="00E33C9A"/>
    <w:pPr>
      <w:keepLines/>
      <w:ind w:left="1135" w:hanging="851"/>
    </w:pPr>
  </w:style>
  <w:style w:type="paragraph" w:styleId="TOC9">
    <w:name w:val="toc 9"/>
    <w:basedOn w:val="TOC8"/>
    <w:semiHidden/>
    <w:rsid w:val="00E33C9A"/>
    <w:pPr>
      <w:ind w:left="1418" w:hanging="1418"/>
    </w:pPr>
  </w:style>
  <w:style w:type="paragraph" w:customStyle="1" w:styleId="EX">
    <w:name w:val="EX"/>
    <w:basedOn w:val="Normal"/>
    <w:rsid w:val="00E33C9A"/>
    <w:pPr>
      <w:keepLines/>
      <w:ind w:left="1702" w:hanging="1418"/>
    </w:pPr>
  </w:style>
  <w:style w:type="paragraph" w:customStyle="1" w:styleId="FP">
    <w:name w:val="FP"/>
    <w:basedOn w:val="Normal"/>
    <w:rsid w:val="00E33C9A"/>
    <w:pPr>
      <w:spacing w:after="0"/>
    </w:pPr>
  </w:style>
  <w:style w:type="paragraph" w:customStyle="1" w:styleId="LD">
    <w:name w:val="LD"/>
    <w:rsid w:val="00E33C9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33C9A"/>
    <w:pPr>
      <w:spacing w:after="0"/>
    </w:pPr>
  </w:style>
  <w:style w:type="paragraph" w:customStyle="1" w:styleId="EW">
    <w:name w:val="EW"/>
    <w:basedOn w:val="EX"/>
    <w:rsid w:val="00E33C9A"/>
    <w:pPr>
      <w:spacing w:after="0"/>
    </w:pPr>
  </w:style>
  <w:style w:type="paragraph" w:styleId="TOC6">
    <w:name w:val="toc 6"/>
    <w:basedOn w:val="TOC5"/>
    <w:next w:val="Normal"/>
    <w:semiHidden/>
    <w:rsid w:val="00E33C9A"/>
    <w:pPr>
      <w:ind w:left="1985" w:hanging="1985"/>
    </w:pPr>
  </w:style>
  <w:style w:type="paragraph" w:styleId="TOC7">
    <w:name w:val="toc 7"/>
    <w:basedOn w:val="TOC6"/>
    <w:next w:val="Normal"/>
    <w:semiHidden/>
    <w:rsid w:val="00E33C9A"/>
    <w:pPr>
      <w:ind w:left="2268" w:hanging="2268"/>
    </w:pPr>
  </w:style>
  <w:style w:type="paragraph" w:styleId="ListBullet2">
    <w:name w:val="List Bullet 2"/>
    <w:basedOn w:val="ListBullet"/>
    <w:semiHidden/>
    <w:rsid w:val="00E33C9A"/>
    <w:pPr>
      <w:ind w:left="851"/>
    </w:pPr>
  </w:style>
  <w:style w:type="paragraph" w:styleId="ListBullet3">
    <w:name w:val="List Bullet 3"/>
    <w:basedOn w:val="ListBullet2"/>
    <w:semiHidden/>
    <w:rsid w:val="00E33C9A"/>
    <w:pPr>
      <w:ind w:left="1135"/>
    </w:pPr>
  </w:style>
  <w:style w:type="paragraph" w:styleId="ListNumber">
    <w:name w:val="List Number"/>
    <w:basedOn w:val="List"/>
    <w:semiHidden/>
    <w:rsid w:val="00E33C9A"/>
  </w:style>
  <w:style w:type="paragraph" w:customStyle="1" w:styleId="EQ">
    <w:name w:val="EQ"/>
    <w:basedOn w:val="Normal"/>
    <w:next w:val="Normal"/>
    <w:rsid w:val="00E33C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33C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3C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3C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33C9A"/>
    <w:pPr>
      <w:jc w:val="right"/>
    </w:pPr>
  </w:style>
  <w:style w:type="paragraph" w:customStyle="1" w:styleId="H6">
    <w:name w:val="H6"/>
    <w:basedOn w:val="Heading5"/>
    <w:next w:val="Normal"/>
    <w:rsid w:val="00E33C9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33C9A"/>
    <w:pPr>
      <w:ind w:left="851" w:hanging="851"/>
    </w:pPr>
  </w:style>
  <w:style w:type="paragraph" w:customStyle="1" w:styleId="TAL">
    <w:name w:val="TAL"/>
    <w:basedOn w:val="Normal"/>
    <w:rsid w:val="00E33C9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3C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33C9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33C9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33C9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33C9A"/>
    <w:pPr>
      <w:framePr w:wrap="notBeside" w:y="16161"/>
    </w:pPr>
  </w:style>
  <w:style w:type="character" w:customStyle="1" w:styleId="ZGSM">
    <w:name w:val="ZGSM"/>
    <w:rsid w:val="00E33C9A"/>
  </w:style>
  <w:style w:type="paragraph" w:styleId="List2">
    <w:name w:val="List 2"/>
    <w:basedOn w:val="List"/>
    <w:semiHidden/>
    <w:rsid w:val="00E33C9A"/>
    <w:pPr>
      <w:ind w:left="851"/>
    </w:pPr>
  </w:style>
  <w:style w:type="paragraph" w:customStyle="1" w:styleId="ZG">
    <w:name w:val="ZG"/>
    <w:rsid w:val="00E33C9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33C9A"/>
    <w:pPr>
      <w:ind w:left="1135"/>
    </w:pPr>
  </w:style>
  <w:style w:type="paragraph" w:styleId="List4">
    <w:name w:val="List 4"/>
    <w:basedOn w:val="List3"/>
    <w:semiHidden/>
    <w:rsid w:val="00E33C9A"/>
    <w:pPr>
      <w:ind w:left="1418"/>
    </w:pPr>
  </w:style>
  <w:style w:type="paragraph" w:styleId="List5">
    <w:name w:val="List 5"/>
    <w:basedOn w:val="List4"/>
    <w:semiHidden/>
    <w:rsid w:val="00E33C9A"/>
    <w:pPr>
      <w:ind w:left="1702"/>
    </w:pPr>
  </w:style>
  <w:style w:type="paragraph" w:customStyle="1" w:styleId="EditorsNote">
    <w:name w:val="Editor's Note"/>
    <w:basedOn w:val="NO"/>
    <w:rsid w:val="00E33C9A"/>
    <w:rPr>
      <w:color w:val="FF0000"/>
    </w:rPr>
  </w:style>
  <w:style w:type="paragraph" w:styleId="List">
    <w:name w:val="List"/>
    <w:basedOn w:val="Normal"/>
    <w:semiHidden/>
    <w:rsid w:val="00E33C9A"/>
    <w:pPr>
      <w:ind w:left="568" w:hanging="284"/>
    </w:pPr>
  </w:style>
  <w:style w:type="paragraph" w:styleId="ListBullet">
    <w:name w:val="List Bullet"/>
    <w:basedOn w:val="List"/>
    <w:semiHidden/>
    <w:rsid w:val="00E33C9A"/>
  </w:style>
  <w:style w:type="paragraph" w:styleId="ListBullet4">
    <w:name w:val="List Bullet 4"/>
    <w:basedOn w:val="ListBullet3"/>
    <w:semiHidden/>
    <w:rsid w:val="00E33C9A"/>
    <w:pPr>
      <w:ind w:left="1418"/>
    </w:pPr>
  </w:style>
  <w:style w:type="paragraph" w:styleId="ListBullet5">
    <w:name w:val="List Bullet 5"/>
    <w:basedOn w:val="ListBullet4"/>
    <w:semiHidden/>
    <w:rsid w:val="00E33C9A"/>
    <w:pPr>
      <w:ind w:left="1702"/>
    </w:pPr>
  </w:style>
  <w:style w:type="paragraph" w:customStyle="1" w:styleId="B2">
    <w:name w:val="B2"/>
    <w:basedOn w:val="List2"/>
    <w:rsid w:val="00E33C9A"/>
  </w:style>
  <w:style w:type="paragraph" w:customStyle="1" w:styleId="B3">
    <w:name w:val="B3"/>
    <w:basedOn w:val="List3"/>
    <w:rsid w:val="00E33C9A"/>
  </w:style>
  <w:style w:type="paragraph" w:customStyle="1" w:styleId="B4">
    <w:name w:val="B4"/>
    <w:basedOn w:val="List4"/>
    <w:rsid w:val="00E33C9A"/>
  </w:style>
  <w:style w:type="paragraph" w:customStyle="1" w:styleId="B5">
    <w:name w:val="B5"/>
    <w:basedOn w:val="List5"/>
    <w:rsid w:val="00E33C9A"/>
  </w:style>
  <w:style w:type="paragraph" w:customStyle="1" w:styleId="ZTD">
    <w:name w:val="ZTD"/>
    <w:basedOn w:val="ZB"/>
    <w:rsid w:val="00E33C9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23.401_CR3729R2_(Rel-17)_IABARC</cp:lastModifiedBy>
  <cp:revision>2</cp:revision>
  <cp:lastPrinted>2002-04-23T07:10:00Z</cp:lastPrinted>
  <dcterms:created xsi:type="dcterms:W3CDTF">2023-06-01T11:53:00Z</dcterms:created>
  <dcterms:modified xsi:type="dcterms:W3CDTF">2023-06-01T11:53:00Z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